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D3" w:rsidRPr="000350D3" w:rsidRDefault="000350D3" w:rsidP="000350D3">
      <w:pPr>
        <w:rPr>
          <w:rFonts w:ascii="Arial" w:hAnsi="Arial" w:cs="Arial"/>
          <w:b/>
          <w:bCs/>
          <w:sz w:val="22"/>
          <w:szCs w:val="22"/>
          <w:u w:val="single"/>
          <w:lang w:val="de-AT" w:bidi="mn-Mong-MN"/>
        </w:rPr>
      </w:pPr>
      <w:r w:rsidRPr="000350D3">
        <w:rPr>
          <w:rFonts w:ascii="Arial" w:hAnsi="Arial" w:cs="Arial"/>
          <w:b/>
          <w:bCs/>
          <w:sz w:val="22"/>
          <w:szCs w:val="22"/>
          <w:u w:val="single"/>
          <w:lang w:val="de-AT" w:bidi="mn-Mong-MN"/>
        </w:rPr>
        <w:t>Rückgabeverfahren:</w:t>
      </w:r>
    </w:p>
    <w:p w:rsidR="000350D3" w:rsidRDefault="000350D3" w:rsidP="000350D3">
      <w:pPr>
        <w:rPr>
          <w:rFonts w:ascii="Arial" w:hAnsi="Arial" w:cs="Arial"/>
          <w:bCs/>
          <w:sz w:val="22"/>
          <w:szCs w:val="22"/>
          <w:lang w:val="de-AT" w:bidi="mn-Mong-MN"/>
        </w:rPr>
      </w:pPr>
      <w:r w:rsidRPr="000350D3">
        <w:rPr>
          <w:rFonts w:ascii="Arial" w:hAnsi="Arial" w:cs="Arial"/>
          <w:bCs/>
          <w:sz w:val="22"/>
          <w:szCs w:val="22"/>
          <w:lang w:val="de-AT" w:bidi="mn-Mong-MN"/>
        </w:rPr>
        <w:t>Bevor Sie die Ware zurücksenden, informieren Sie uns bitte unter at@vigophone.com.</w:t>
      </w:r>
      <w:r w:rsidRPr="000350D3">
        <w:rPr>
          <w:rFonts w:ascii="Arial" w:hAnsi="Arial" w:cs="Arial"/>
          <w:b/>
          <w:bCs/>
          <w:sz w:val="22"/>
          <w:szCs w:val="22"/>
          <w:u w:val="single"/>
          <w:lang w:val="de-AT" w:bidi="mn-Mong-MN"/>
        </w:rPr>
        <w:t xml:space="preserve"> </w:t>
      </w:r>
      <w:r w:rsidRPr="000350D3">
        <w:rPr>
          <w:rFonts w:ascii="Arial" w:hAnsi="Arial" w:cs="Arial"/>
          <w:bCs/>
          <w:sz w:val="22"/>
          <w:szCs w:val="22"/>
          <w:lang w:val="de-AT" w:bidi="mn-Mong-MN"/>
        </w:rPr>
        <w:t>Dort finden Sie auch eine vollständige Liste der Produkte, die Sie zurücksenden möchten. Die Rückgabefrist für Produkte beträgt 15 Tage.</w:t>
      </w:r>
    </w:p>
    <w:p w:rsidR="000350D3" w:rsidRPr="000350D3" w:rsidRDefault="000350D3" w:rsidP="000350D3">
      <w:pPr>
        <w:rPr>
          <w:rFonts w:ascii="Arial" w:hAnsi="Arial" w:cs="Arial"/>
          <w:sz w:val="22"/>
          <w:szCs w:val="22"/>
          <w:lang w:val="de-AT" w:bidi="mn-Mong-MN"/>
        </w:rPr>
      </w:pPr>
    </w:p>
    <w:p w:rsidR="000350D3" w:rsidRDefault="000350D3" w:rsidP="000350D3">
      <w:pPr>
        <w:rPr>
          <w:rFonts w:ascii="Arial" w:hAnsi="Arial" w:cs="Arial"/>
          <w:sz w:val="22"/>
          <w:szCs w:val="22"/>
          <w:lang w:val="de-AT" w:bidi="mn-Mong-MN"/>
        </w:rPr>
      </w:pPr>
      <w:r w:rsidRPr="000350D3">
        <w:rPr>
          <w:rFonts w:ascii="Arial" w:hAnsi="Arial" w:cs="Arial"/>
          <w:sz w:val="22"/>
          <w:szCs w:val="22"/>
          <w:lang w:val="de-AT" w:bidi="mn-Mong-MN"/>
        </w:rPr>
        <w:t>Wir möchten Sie darauf hinweisen, dass alle nicht verkauften Artikel die gleichen sein müssen, die Sie erhalten haben - ohne zusätzliche Etiketten, Spuren von Klebeetiketten und in der unbeschädigten Originalverpackung.</w:t>
      </w:r>
    </w:p>
    <w:p w:rsidR="000350D3" w:rsidRPr="000350D3" w:rsidRDefault="000350D3" w:rsidP="000350D3">
      <w:pPr>
        <w:rPr>
          <w:rFonts w:ascii="Arial" w:hAnsi="Arial" w:cs="Arial"/>
          <w:sz w:val="22"/>
          <w:szCs w:val="22"/>
          <w:lang w:val="de-AT" w:bidi="mn-Mong-MN"/>
        </w:rPr>
      </w:pPr>
    </w:p>
    <w:p w:rsidR="000350D3" w:rsidRDefault="000350D3" w:rsidP="000350D3">
      <w:pPr>
        <w:rPr>
          <w:rFonts w:ascii="Arial" w:hAnsi="Arial" w:cs="Arial"/>
          <w:sz w:val="22"/>
          <w:szCs w:val="22"/>
          <w:lang w:val="de-AT" w:bidi="mn-Mong-MN"/>
        </w:rPr>
      </w:pPr>
      <w:r w:rsidRPr="000350D3">
        <w:rPr>
          <w:rFonts w:ascii="Arial" w:hAnsi="Arial" w:cs="Arial"/>
          <w:sz w:val="22"/>
          <w:szCs w:val="22"/>
          <w:lang w:val="de-AT" w:bidi="mn-Mong-MN"/>
        </w:rPr>
        <w:t>Im Falle einer Reklamationsrücksendung geben Sie bitte den Grund für die Rückerstattung an.</w:t>
      </w:r>
    </w:p>
    <w:p w:rsidR="000350D3" w:rsidRPr="000350D3" w:rsidRDefault="000350D3" w:rsidP="000350D3">
      <w:pPr>
        <w:rPr>
          <w:rFonts w:ascii="Arial" w:hAnsi="Arial" w:cs="Arial"/>
          <w:sz w:val="22"/>
          <w:szCs w:val="22"/>
          <w:lang w:val="de-AT" w:bidi="mn-Mong-MN"/>
        </w:rPr>
      </w:pPr>
    </w:p>
    <w:p w:rsidR="000350D3" w:rsidRPr="000350D3" w:rsidRDefault="000350D3" w:rsidP="000350D3">
      <w:pPr>
        <w:rPr>
          <w:rFonts w:ascii="Arial" w:hAnsi="Arial" w:cs="Arial"/>
          <w:sz w:val="22"/>
          <w:szCs w:val="22"/>
          <w:lang w:val="de-AT" w:bidi="mn-Mong-MN"/>
        </w:rPr>
      </w:pPr>
      <w:r w:rsidRPr="000350D3">
        <w:rPr>
          <w:rFonts w:ascii="Arial" w:hAnsi="Arial" w:cs="Arial"/>
          <w:sz w:val="22"/>
          <w:szCs w:val="22"/>
          <w:lang w:val="de-AT" w:bidi="mn-Mong-MN"/>
        </w:rPr>
        <w:t>Senden Sie das Paket an:</w:t>
      </w:r>
    </w:p>
    <w:p w:rsidR="000350D3" w:rsidRDefault="000350D3" w:rsidP="000350D3">
      <w:pPr>
        <w:rPr>
          <w:rFonts w:ascii="Arial" w:hAnsi="Arial" w:cs="Arial"/>
          <w:sz w:val="22"/>
          <w:szCs w:val="22"/>
          <w:lang w:val="de-AT" w:bidi="mn-Mong-MN"/>
        </w:rPr>
      </w:pPr>
      <w:r>
        <w:rPr>
          <w:rFonts w:ascii="Arial" w:hAnsi="Arial" w:cs="Arial"/>
          <w:sz w:val="22"/>
          <w:szCs w:val="22"/>
          <w:lang w:val="de-AT" w:bidi="mn-Mong-MN"/>
        </w:rPr>
        <w:t>SH P</w:t>
      </w:r>
      <w:r w:rsidRPr="000350D3">
        <w:rPr>
          <w:rFonts w:ascii="Arial" w:hAnsi="Arial" w:cs="Arial"/>
          <w:sz w:val="22"/>
          <w:szCs w:val="22"/>
          <w:lang w:val="de-AT" w:bidi="mn-Mong-MN"/>
        </w:rPr>
        <w:t xml:space="preserve">lus </w:t>
      </w:r>
      <w:proofErr w:type="spellStart"/>
      <w:proofErr w:type="gramStart"/>
      <w:r w:rsidRPr="000350D3">
        <w:rPr>
          <w:rFonts w:ascii="Arial" w:hAnsi="Arial" w:cs="Arial"/>
          <w:sz w:val="22"/>
          <w:szCs w:val="22"/>
          <w:lang w:val="de-AT" w:bidi="mn-Mong-MN"/>
        </w:rPr>
        <w:t>d</w:t>
      </w:r>
      <w:r>
        <w:rPr>
          <w:rFonts w:ascii="Arial" w:hAnsi="Arial" w:cs="Arial"/>
          <w:sz w:val="22"/>
          <w:szCs w:val="22"/>
          <w:lang w:val="de-AT" w:bidi="mn-Mong-MN"/>
        </w:rPr>
        <w:t>.</w:t>
      </w:r>
      <w:r w:rsidRPr="000350D3">
        <w:rPr>
          <w:rFonts w:ascii="Arial" w:hAnsi="Arial" w:cs="Arial"/>
          <w:sz w:val="22"/>
          <w:szCs w:val="22"/>
          <w:lang w:val="de-AT" w:bidi="mn-Mong-MN"/>
        </w:rPr>
        <w:t>o</w:t>
      </w:r>
      <w:r>
        <w:rPr>
          <w:rFonts w:ascii="Arial" w:hAnsi="Arial" w:cs="Arial"/>
          <w:sz w:val="22"/>
          <w:szCs w:val="22"/>
          <w:lang w:val="de-AT" w:bidi="mn-Mong-MN"/>
        </w:rPr>
        <w:t>.</w:t>
      </w:r>
      <w:r w:rsidRPr="000350D3">
        <w:rPr>
          <w:rFonts w:ascii="Arial" w:hAnsi="Arial" w:cs="Arial"/>
          <w:sz w:val="22"/>
          <w:szCs w:val="22"/>
          <w:lang w:val="de-AT" w:bidi="mn-Mong-MN"/>
        </w:rPr>
        <w:t>o</w:t>
      </w:r>
      <w:proofErr w:type="spellEnd"/>
      <w:r>
        <w:rPr>
          <w:rFonts w:ascii="Arial" w:hAnsi="Arial" w:cs="Arial"/>
          <w:sz w:val="22"/>
          <w:szCs w:val="22"/>
          <w:lang w:val="de-AT" w:bidi="mn-Mong-MN"/>
        </w:rPr>
        <w:t>.</w:t>
      </w:r>
      <w:r w:rsidRPr="000350D3">
        <w:rPr>
          <w:rFonts w:ascii="Arial" w:hAnsi="Arial" w:cs="Arial"/>
          <w:sz w:val="22"/>
          <w:szCs w:val="22"/>
          <w:lang w:val="de-AT" w:bidi="mn-Mong-MN"/>
        </w:rPr>
        <w:t>,</w:t>
      </w:r>
      <w:proofErr w:type="gramEnd"/>
      <w:r w:rsidRPr="000350D3">
        <w:rPr>
          <w:rFonts w:ascii="Arial" w:hAnsi="Arial" w:cs="Arial"/>
          <w:sz w:val="22"/>
          <w:szCs w:val="22"/>
          <w:lang w:val="de-AT" w:bidi="mn-Mong-MN"/>
        </w:rPr>
        <w:t xml:space="preserve"> </w:t>
      </w:r>
      <w:proofErr w:type="spellStart"/>
      <w:r w:rsidRPr="000350D3">
        <w:rPr>
          <w:rFonts w:ascii="Arial" w:hAnsi="Arial" w:cs="Arial"/>
          <w:sz w:val="22"/>
          <w:szCs w:val="22"/>
          <w:lang w:val="de-AT" w:bidi="mn-Mong-MN"/>
        </w:rPr>
        <w:t>Kamniška</w:t>
      </w:r>
      <w:proofErr w:type="spellEnd"/>
      <w:r w:rsidRPr="000350D3">
        <w:rPr>
          <w:rFonts w:ascii="Arial" w:hAnsi="Arial" w:cs="Arial"/>
          <w:sz w:val="22"/>
          <w:szCs w:val="22"/>
          <w:lang w:val="de-AT" w:bidi="mn-Mong-MN"/>
        </w:rPr>
        <w:t xml:space="preserve"> </w:t>
      </w:r>
      <w:proofErr w:type="spellStart"/>
      <w:r w:rsidRPr="000350D3">
        <w:rPr>
          <w:rFonts w:ascii="Arial" w:hAnsi="Arial" w:cs="Arial"/>
          <w:sz w:val="22"/>
          <w:szCs w:val="22"/>
          <w:lang w:val="de-AT" w:bidi="mn-Mong-MN"/>
        </w:rPr>
        <w:t>cesta</w:t>
      </w:r>
      <w:proofErr w:type="spellEnd"/>
      <w:r w:rsidRPr="000350D3">
        <w:rPr>
          <w:rFonts w:ascii="Arial" w:hAnsi="Arial" w:cs="Arial"/>
          <w:sz w:val="22"/>
          <w:szCs w:val="22"/>
          <w:lang w:val="de-AT" w:bidi="mn-Mong-MN"/>
        </w:rPr>
        <w:t xml:space="preserve"> 28, 1241 </w:t>
      </w:r>
      <w:proofErr w:type="spellStart"/>
      <w:r w:rsidRPr="000350D3">
        <w:rPr>
          <w:rFonts w:ascii="Arial" w:hAnsi="Arial" w:cs="Arial"/>
          <w:sz w:val="22"/>
          <w:szCs w:val="22"/>
          <w:lang w:val="de-AT" w:bidi="mn-Mong-MN"/>
        </w:rPr>
        <w:t>Kamnik</w:t>
      </w:r>
      <w:proofErr w:type="spellEnd"/>
      <w:r w:rsidRPr="000350D3">
        <w:rPr>
          <w:rFonts w:ascii="Arial" w:hAnsi="Arial" w:cs="Arial"/>
          <w:sz w:val="22"/>
          <w:szCs w:val="22"/>
          <w:lang w:val="de-AT" w:bidi="mn-Mong-MN"/>
        </w:rPr>
        <w:t>, Slowenien. (</w:t>
      </w:r>
      <w:proofErr w:type="gramStart"/>
      <w:r w:rsidRPr="000350D3">
        <w:rPr>
          <w:rFonts w:ascii="Arial" w:hAnsi="Arial" w:cs="Arial"/>
          <w:sz w:val="22"/>
          <w:szCs w:val="22"/>
          <w:lang w:val="de-AT" w:bidi="mn-Mong-MN"/>
        </w:rPr>
        <w:t>obligatorisch</w:t>
      </w:r>
      <w:proofErr w:type="gramEnd"/>
      <w:r w:rsidRPr="000350D3">
        <w:rPr>
          <w:rFonts w:ascii="Arial" w:hAnsi="Arial" w:cs="Arial"/>
          <w:sz w:val="22"/>
          <w:szCs w:val="22"/>
          <w:lang w:val="de-AT" w:bidi="mn-Mong-MN"/>
        </w:rPr>
        <w:t xml:space="preserve"> mit "Neujahrsgeschenke" Zuschreibung), kein Porto / Lösegeld (Portokosten gehen zu Lasten des Absenders).</w:t>
      </w:r>
    </w:p>
    <w:p w:rsidR="000350D3" w:rsidRPr="000350D3" w:rsidRDefault="000350D3" w:rsidP="000350D3">
      <w:pPr>
        <w:rPr>
          <w:lang w:val="de-AT" w:bidi="mn-Mong-MN"/>
        </w:rPr>
      </w:pPr>
      <w:r w:rsidRPr="000350D3">
        <w:rPr>
          <w:rFonts w:ascii="Arial" w:eastAsia="Arial" w:hAnsi="Arial" w:cs="Arial"/>
          <w:sz w:val="22"/>
          <w:szCs w:val="22"/>
          <w:lang w:val="de-AT" w:bidi="mn-Mong-MN"/>
        </w:rPr>
        <w:t xml:space="preserve"> </w:t>
      </w:r>
    </w:p>
    <w:p w:rsidR="000350D3" w:rsidRDefault="000350D3" w:rsidP="000350D3">
      <w:pPr>
        <w:rPr>
          <w:rFonts w:ascii="Arial" w:hAnsi="Arial" w:cs="Arial"/>
          <w:sz w:val="22"/>
          <w:szCs w:val="22"/>
          <w:lang w:val="de-AT" w:bidi="mn-Mong-MN"/>
        </w:rPr>
      </w:pPr>
      <w:r w:rsidRPr="000350D3">
        <w:rPr>
          <w:rFonts w:ascii="Arial" w:hAnsi="Arial" w:cs="Arial"/>
          <w:sz w:val="22"/>
          <w:szCs w:val="22"/>
          <w:lang w:val="de-AT" w:bidi="mn-Mong-MN"/>
        </w:rPr>
        <w:t>Sobald wir das Paket erhalten haben, werden wir eine Gutschrift und Rückerstattung vorbereiten und Ihnen zusenden.</w:t>
      </w:r>
    </w:p>
    <w:p w:rsidR="000350D3" w:rsidRPr="000350D3" w:rsidRDefault="000350D3" w:rsidP="000350D3">
      <w:pPr>
        <w:rPr>
          <w:rFonts w:ascii="Arial" w:hAnsi="Arial" w:cs="Arial"/>
          <w:sz w:val="22"/>
          <w:szCs w:val="22"/>
          <w:lang w:val="de-AT" w:bidi="mn-Mong-MN"/>
        </w:rPr>
      </w:pPr>
    </w:p>
    <w:p w:rsidR="000350D3" w:rsidRDefault="000350D3" w:rsidP="000350D3">
      <w:pPr>
        <w:rPr>
          <w:rFonts w:ascii="Arial" w:hAnsi="Arial" w:cs="Arial"/>
          <w:b/>
          <w:bCs/>
          <w:sz w:val="22"/>
          <w:szCs w:val="22"/>
          <w:u w:val="single"/>
          <w:lang w:val="de-AT" w:bidi="mn-Mong-MN"/>
        </w:rPr>
      </w:pPr>
      <w:r w:rsidRPr="000350D3">
        <w:rPr>
          <w:rFonts w:ascii="Arial" w:hAnsi="Arial" w:cs="Arial"/>
          <w:b/>
          <w:bCs/>
          <w:sz w:val="22"/>
          <w:szCs w:val="22"/>
          <w:u w:val="single"/>
          <w:lang w:val="de-AT" w:bidi="mn-Mong-MN"/>
        </w:rPr>
        <w:t>ABSENDER:</w:t>
      </w:r>
    </w:p>
    <w:p w:rsidR="000350D3" w:rsidRPr="000350D3" w:rsidRDefault="000350D3" w:rsidP="000350D3">
      <w:pPr>
        <w:rPr>
          <w:rFonts w:ascii="Arial" w:hAnsi="Arial" w:cs="Arial"/>
          <w:b/>
          <w:bCs/>
          <w:sz w:val="22"/>
          <w:szCs w:val="22"/>
          <w:u w:val="single"/>
          <w:lang w:val="de-AT" w:bidi="mn-Mong-M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0"/>
        <w:gridCol w:w="7818"/>
      </w:tblGrid>
      <w:tr w:rsidR="000350D3" w:rsidRPr="000350D3" w:rsidTr="005D4213">
        <w:tc>
          <w:tcPr>
            <w:tcW w:w="2160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rPr>
                <w:lang w:val="de-AT" w:bidi="mn-Mong-MN"/>
              </w:rPr>
            </w:pPr>
            <w:r w:rsidRPr="000350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AT" w:bidi="mn-Mong-MN"/>
              </w:rPr>
              <w:t>Firmenname</w:t>
            </w:r>
          </w:p>
        </w:tc>
        <w:tc>
          <w:tcPr>
            <w:tcW w:w="7818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</w:tr>
      <w:tr w:rsidR="000350D3" w:rsidRPr="000350D3" w:rsidTr="005D4213">
        <w:tc>
          <w:tcPr>
            <w:tcW w:w="2160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rPr>
                <w:lang w:val="de-AT" w:bidi="mn-Mong-MN"/>
              </w:rPr>
            </w:pPr>
            <w:r w:rsidRPr="000350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AT" w:bidi="mn-Mong-MN"/>
              </w:rPr>
              <w:t>Firmenadresse</w:t>
            </w:r>
          </w:p>
        </w:tc>
        <w:tc>
          <w:tcPr>
            <w:tcW w:w="7818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</w:tr>
      <w:tr w:rsidR="000350D3" w:rsidRPr="000350D3" w:rsidTr="005D4213">
        <w:tc>
          <w:tcPr>
            <w:tcW w:w="2160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rPr>
                <w:lang w:val="de-AT" w:bidi="mn-Mong-MN"/>
              </w:rPr>
            </w:pPr>
            <w:r w:rsidRPr="000350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AT" w:bidi="mn-Mong-MN"/>
              </w:rPr>
              <w:t>Umsatzsteuer-Identifikationsnummer</w:t>
            </w:r>
          </w:p>
        </w:tc>
        <w:tc>
          <w:tcPr>
            <w:tcW w:w="7818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  <w:bookmarkStart w:id="0" w:name="_GoBack"/>
            <w:bookmarkEnd w:id="0"/>
          </w:p>
        </w:tc>
      </w:tr>
      <w:tr w:rsidR="000350D3" w:rsidRPr="000350D3" w:rsidTr="005D4213">
        <w:tc>
          <w:tcPr>
            <w:tcW w:w="2160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rPr>
                <w:lang w:val="de-AT" w:bidi="mn-Mong-MN"/>
              </w:rPr>
            </w:pPr>
            <w:r w:rsidRPr="000350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AT" w:bidi="mn-Mong-MN"/>
              </w:rPr>
              <w:t>Rückgabedatum</w:t>
            </w:r>
          </w:p>
        </w:tc>
        <w:tc>
          <w:tcPr>
            <w:tcW w:w="7818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</w:tr>
    </w:tbl>
    <w:p w:rsidR="000350D3" w:rsidRPr="000350D3" w:rsidRDefault="000350D3" w:rsidP="000350D3">
      <w:pPr>
        <w:rPr>
          <w:rFonts w:ascii="Arial" w:hAnsi="Arial" w:cs="Arial"/>
          <w:sz w:val="22"/>
          <w:szCs w:val="22"/>
          <w:lang w:val="de-AT" w:bidi="mn-Mong-MN"/>
        </w:rPr>
      </w:pPr>
    </w:p>
    <w:tbl>
      <w:tblPr>
        <w:tblW w:w="100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707"/>
        <w:gridCol w:w="2695"/>
        <w:gridCol w:w="1518"/>
      </w:tblGrid>
      <w:tr w:rsidR="000350D3" w:rsidRPr="000350D3" w:rsidTr="000350D3">
        <w:trPr>
          <w:trHeight w:val="531"/>
        </w:trPr>
        <w:tc>
          <w:tcPr>
            <w:tcW w:w="1701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jc w:val="center"/>
              <w:rPr>
                <w:lang w:val="de-AT" w:bidi="mn-Mong-MN"/>
              </w:rPr>
            </w:pPr>
            <w:r w:rsidRPr="000350D3">
              <w:rPr>
                <w:rFonts w:ascii="Arial" w:hAnsi="Arial" w:cs="Arial"/>
                <w:b/>
                <w:bCs/>
                <w:sz w:val="22"/>
                <w:szCs w:val="22"/>
                <w:lang w:val="de-AT" w:bidi="mn-Mong-MN"/>
              </w:rPr>
              <w:t>ARTIKELCODE</w:t>
            </w:r>
          </w:p>
        </w:tc>
        <w:tc>
          <w:tcPr>
            <w:tcW w:w="3402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jc w:val="center"/>
              <w:rPr>
                <w:lang w:val="de-AT" w:bidi="mn-Mong-MN"/>
              </w:rPr>
            </w:pPr>
            <w:r w:rsidRPr="000350D3">
              <w:rPr>
                <w:rFonts w:ascii="Arial" w:hAnsi="Arial" w:cs="Arial"/>
                <w:b/>
                <w:bCs/>
                <w:sz w:val="22"/>
                <w:szCs w:val="22"/>
                <w:lang w:val="de-AT" w:bidi="mn-Mong-MN"/>
              </w:rPr>
              <w:t>BEZEICHNUNG DES ARTIKELS</w:t>
            </w:r>
          </w:p>
        </w:tc>
        <w:tc>
          <w:tcPr>
            <w:tcW w:w="707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jc w:val="center"/>
              <w:rPr>
                <w:lang w:val="de-AT" w:bidi="mn-Mong-MN"/>
              </w:rPr>
            </w:pPr>
            <w:r w:rsidRPr="000350D3">
              <w:rPr>
                <w:rFonts w:ascii="Arial" w:hAnsi="Arial" w:cs="Arial"/>
                <w:b/>
                <w:bCs/>
                <w:sz w:val="22"/>
                <w:szCs w:val="22"/>
                <w:lang w:val="de-AT" w:bidi="mn-Mong-MN"/>
              </w:rPr>
              <w:t>MENGE</w:t>
            </w:r>
          </w:p>
        </w:tc>
        <w:tc>
          <w:tcPr>
            <w:tcW w:w="2695" w:type="dxa"/>
            <w:shd w:val="clear" w:color="auto" w:fill="auto"/>
          </w:tcPr>
          <w:p w:rsidR="000350D3" w:rsidRDefault="000350D3" w:rsidP="005D4213">
            <w:pPr>
              <w:pStyle w:val="Vsebinatabele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AT" w:bidi="mn-Mong-MN"/>
              </w:rPr>
            </w:pPr>
            <w:r w:rsidRPr="000350D3">
              <w:rPr>
                <w:rFonts w:ascii="Arial" w:hAnsi="Arial" w:cs="Arial"/>
                <w:b/>
                <w:bCs/>
                <w:sz w:val="22"/>
                <w:szCs w:val="22"/>
                <w:lang w:val="de-AT" w:bidi="mn-Mong-MN"/>
              </w:rPr>
              <w:t>B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AT" w:bidi="mn-Mong-MN"/>
              </w:rPr>
              <w:t>ARZAHLUNG TRANSAKTIONSKONTO</w:t>
            </w:r>
          </w:p>
          <w:p w:rsidR="000350D3" w:rsidRPr="000350D3" w:rsidRDefault="000350D3" w:rsidP="005D4213">
            <w:pPr>
              <w:pStyle w:val="Vsebinatabele"/>
              <w:jc w:val="center"/>
              <w:rPr>
                <w:lang w:val="de-AT" w:bidi="mn-Mong-MN"/>
              </w:rPr>
            </w:pPr>
          </w:p>
        </w:tc>
        <w:tc>
          <w:tcPr>
            <w:tcW w:w="1518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jc w:val="center"/>
              <w:rPr>
                <w:lang w:val="de-AT" w:bidi="mn-Mong-MN"/>
              </w:rPr>
            </w:pPr>
            <w:r w:rsidRPr="000350D3">
              <w:rPr>
                <w:rFonts w:ascii="Arial" w:hAnsi="Arial" w:cs="Arial"/>
                <w:b/>
                <w:bCs/>
                <w:sz w:val="22"/>
                <w:szCs w:val="22"/>
                <w:lang w:val="de-AT" w:bidi="mn-Mong-MN"/>
              </w:rPr>
              <w:t>GRUND FÜR RÜCKERSTATTUNG</w:t>
            </w:r>
          </w:p>
        </w:tc>
      </w:tr>
      <w:tr w:rsidR="000350D3" w:rsidRPr="000350D3" w:rsidTr="000350D3">
        <w:trPr>
          <w:trHeight w:val="265"/>
        </w:trPr>
        <w:tc>
          <w:tcPr>
            <w:tcW w:w="1701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  <w:tc>
          <w:tcPr>
            <w:tcW w:w="3402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  <w:tc>
          <w:tcPr>
            <w:tcW w:w="707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  <w:tc>
          <w:tcPr>
            <w:tcW w:w="2695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  <w:tc>
          <w:tcPr>
            <w:tcW w:w="1518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</w:tr>
      <w:tr w:rsidR="000350D3" w:rsidRPr="000350D3" w:rsidTr="000350D3">
        <w:trPr>
          <w:trHeight w:val="265"/>
        </w:trPr>
        <w:tc>
          <w:tcPr>
            <w:tcW w:w="1701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  <w:tc>
          <w:tcPr>
            <w:tcW w:w="3402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  <w:tc>
          <w:tcPr>
            <w:tcW w:w="707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  <w:tc>
          <w:tcPr>
            <w:tcW w:w="2695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  <w:tc>
          <w:tcPr>
            <w:tcW w:w="1518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</w:tr>
      <w:tr w:rsidR="000350D3" w:rsidRPr="000350D3" w:rsidTr="000350D3">
        <w:trPr>
          <w:trHeight w:val="265"/>
        </w:trPr>
        <w:tc>
          <w:tcPr>
            <w:tcW w:w="1701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  <w:tc>
          <w:tcPr>
            <w:tcW w:w="3402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  <w:tc>
          <w:tcPr>
            <w:tcW w:w="707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  <w:tc>
          <w:tcPr>
            <w:tcW w:w="2695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  <w:tc>
          <w:tcPr>
            <w:tcW w:w="1518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</w:tr>
      <w:tr w:rsidR="000350D3" w:rsidRPr="000350D3" w:rsidTr="000350D3">
        <w:trPr>
          <w:trHeight w:val="278"/>
        </w:trPr>
        <w:tc>
          <w:tcPr>
            <w:tcW w:w="1701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  <w:tc>
          <w:tcPr>
            <w:tcW w:w="3402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  <w:tc>
          <w:tcPr>
            <w:tcW w:w="707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  <w:tc>
          <w:tcPr>
            <w:tcW w:w="2695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  <w:tc>
          <w:tcPr>
            <w:tcW w:w="1518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</w:tr>
      <w:tr w:rsidR="000350D3" w:rsidRPr="000350D3" w:rsidTr="000350D3">
        <w:trPr>
          <w:trHeight w:val="265"/>
        </w:trPr>
        <w:tc>
          <w:tcPr>
            <w:tcW w:w="1701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  <w:tc>
          <w:tcPr>
            <w:tcW w:w="3402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  <w:tc>
          <w:tcPr>
            <w:tcW w:w="707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  <w:tc>
          <w:tcPr>
            <w:tcW w:w="2695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  <w:tc>
          <w:tcPr>
            <w:tcW w:w="1518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</w:tr>
      <w:tr w:rsidR="000350D3" w:rsidRPr="000350D3" w:rsidTr="000350D3">
        <w:trPr>
          <w:trHeight w:val="265"/>
        </w:trPr>
        <w:tc>
          <w:tcPr>
            <w:tcW w:w="1701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  <w:tc>
          <w:tcPr>
            <w:tcW w:w="3402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  <w:tc>
          <w:tcPr>
            <w:tcW w:w="707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  <w:tc>
          <w:tcPr>
            <w:tcW w:w="2695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  <w:tc>
          <w:tcPr>
            <w:tcW w:w="1518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</w:tr>
      <w:tr w:rsidR="000350D3" w:rsidRPr="000350D3" w:rsidTr="000350D3">
        <w:trPr>
          <w:trHeight w:val="265"/>
        </w:trPr>
        <w:tc>
          <w:tcPr>
            <w:tcW w:w="1701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  <w:tc>
          <w:tcPr>
            <w:tcW w:w="3402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  <w:tc>
          <w:tcPr>
            <w:tcW w:w="707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  <w:tc>
          <w:tcPr>
            <w:tcW w:w="2695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  <w:tc>
          <w:tcPr>
            <w:tcW w:w="1518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</w:tr>
      <w:tr w:rsidR="000350D3" w:rsidRPr="000350D3" w:rsidTr="000350D3">
        <w:trPr>
          <w:trHeight w:val="278"/>
        </w:trPr>
        <w:tc>
          <w:tcPr>
            <w:tcW w:w="1701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  <w:tc>
          <w:tcPr>
            <w:tcW w:w="3402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  <w:tc>
          <w:tcPr>
            <w:tcW w:w="707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  <w:tc>
          <w:tcPr>
            <w:tcW w:w="2695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  <w:tc>
          <w:tcPr>
            <w:tcW w:w="1518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</w:tr>
      <w:tr w:rsidR="000350D3" w:rsidRPr="000350D3" w:rsidTr="000350D3">
        <w:trPr>
          <w:trHeight w:val="265"/>
        </w:trPr>
        <w:tc>
          <w:tcPr>
            <w:tcW w:w="1701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  <w:tc>
          <w:tcPr>
            <w:tcW w:w="3402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  <w:tc>
          <w:tcPr>
            <w:tcW w:w="707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  <w:tc>
          <w:tcPr>
            <w:tcW w:w="2695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  <w:tc>
          <w:tcPr>
            <w:tcW w:w="1518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</w:tr>
      <w:tr w:rsidR="000350D3" w:rsidRPr="000350D3" w:rsidTr="000350D3">
        <w:trPr>
          <w:trHeight w:val="265"/>
        </w:trPr>
        <w:tc>
          <w:tcPr>
            <w:tcW w:w="1701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  <w:tc>
          <w:tcPr>
            <w:tcW w:w="3402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  <w:tc>
          <w:tcPr>
            <w:tcW w:w="707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  <w:tc>
          <w:tcPr>
            <w:tcW w:w="2695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  <w:tc>
          <w:tcPr>
            <w:tcW w:w="1518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</w:tr>
      <w:tr w:rsidR="000350D3" w:rsidRPr="000350D3" w:rsidTr="000350D3">
        <w:trPr>
          <w:trHeight w:val="265"/>
        </w:trPr>
        <w:tc>
          <w:tcPr>
            <w:tcW w:w="1701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  <w:tc>
          <w:tcPr>
            <w:tcW w:w="3402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  <w:tc>
          <w:tcPr>
            <w:tcW w:w="707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  <w:tc>
          <w:tcPr>
            <w:tcW w:w="2695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  <w:tc>
          <w:tcPr>
            <w:tcW w:w="1518" w:type="dxa"/>
            <w:shd w:val="clear" w:color="auto" w:fill="auto"/>
          </w:tcPr>
          <w:p w:rsidR="000350D3" w:rsidRPr="000350D3" w:rsidRDefault="000350D3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de-AT" w:bidi="mn-Mong-MN"/>
              </w:rPr>
            </w:pPr>
          </w:p>
        </w:tc>
      </w:tr>
    </w:tbl>
    <w:p w:rsidR="00875EC6" w:rsidRDefault="00A3264F" w:rsidP="000350D3"/>
    <w:sectPr w:rsidR="00875EC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64F" w:rsidRDefault="00A3264F" w:rsidP="000350D3">
      <w:r>
        <w:separator/>
      </w:r>
    </w:p>
  </w:endnote>
  <w:endnote w:type="continuationSeparator" w:id="0">
    <w:p w:rsidR="00A3264F" w:rsidRDefault="00A3264F" w:rsidP="0003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393"/>
      <w:gridCol w:w="4503"/>
    </w:tblGrid>
    <w:tr w:rsidR="000350D3" w:rsidTr="005D4213">
      <w:trPr>
        <w:gridAfter w:val="1"/>
        <w:wAfter w:w="4503" w:type="dxa"/>
      </w:trPr>
      <w:tc>
        <w:tcPr>
          <w:tcW w:w="4393" w:type="dxa"/>
          <w:shd w:val="clear" w:color="auto" w:fill="auto"/>
          <w:vAlign w:val="bottom"/>
        </w:tcPr>
        <w:tbl>
          <w:tblPr>
            <w:tblW w:w="2880" w:type="dxa"/>
            <w:tblInd w:w="1296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00"/>
            <w:gridCol w:w="2580"/>
          </w:tblGrid>
          <w:tr w:rsidR="000350D3" w:rsidTr="000350D3">
            <w:tc>
              <w:tcPr>
                <w:tcW w:w="300" w:type="dxa"/>
                <w:shd w:val="clear" w:color="auto" w:fill="auto"/>
              </w:tcPr>
              <w:p w:rsidR="000350D3" w:rsidRDefault="000350D3" w:rsidP="000350D3">
                <w:r>
                  <w:rPr>
                    <w:rFonts w:ascii="Arial" w:eastAsia="Times New Roman" w:hAnsi="Arial" w:cs="Arial"/>
                    <w:color w:val="B9CA6C"/>
                    <w:sz w:val="21"/>
                    <w:szCs w:val="21"/>
                    <w:lang w:eastAsia="sl-SI"/>
                  </w:rPr>
                  <w:t>T</w:t>
                </w:r>
                <w:r>
                  <w:rPr>
                    <w:rFonts w:ascii="Arial" w:eastAsia="Times New Roman" w:hAnsi="Arial" w:cs="Arial"/>
                    <w:color w:val="B9CA6C"/>
                    <w:sz w:val="21"/>
                    <w:szCs w:val="21"/>
                    <w:lang w:eastAsia="sl-SI"/>
                  </w:rPr>
                  <w:t>:</w:t>
                </w:r>
              </w:p>
            </w:tc>
            <w:tc>
              <w:tcPr>
                <w:tcW w:w="2580" w:type="dxa"/>
                <w:shd w:val="clear" w:color="auto" w:fill="auto"/>
              </w:tcPr>
              <w:p w:rsidR="000350D3" w:rsidRDefault="000350D3" w:rsidP="000350D3">
                <w:pPr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sl-SI"/>
                  </w:rPr>
                </w:pPr>
                <w:r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sl-SI"/>
                  </w:rPr>
                  <w:t>Kamniška cesta 28,</w:t>
                </w:r>
              </w:p>
              <w:p w:rsidR="000350D3" w:rsidRDefault="000350D3" w:rsidP="000350D3">
                <w:r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sl-SI"/>
                  </w:rPr>
                  <w:t xml:space="preserve">1241  Kamnik, </w:t>
                </w:r>
                <w:proofErr w:type="spellStart"/>
                <w:r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sl-SI"/>
                  </w:rPr>
                  <w:t>Slovenia</w:t>
                </w:r>
                <w:proofErr w:type="spellEnd"/>
              </w:p>
            </w:tc>
          </w:tr>
          <w:tr w:rsidR="000350D3" w:rsidTr="000350D3">
            <w:trPr>
              <w:trHeight w:val="380"/>
            </w:trPr>
            <w:tc>
              <w:tcPr>
                <w:tcW w:w="300" w:type="dxa"/>
                <w:shd w:val="clear" w:color="auto" w:fill="auto"/>
              </w:tcPr>
              <w:p w:rsidR="000350D3" w:rsidRDefault="000350D3" w:rsidP="000350D3">
                <w:r>
                  <w:rPr>
                    <w:rFonts w:ascii="Arial" w:eastAsia="Times New Roman" w:hAnsi="Arial" w:cs="Arial"/>
                    <w:color w:val="B9CA6C"/>
                    <w:sz w:val="21"/>
                    <w:szCs w:val="21"/>
                    <w:lang w:eastAsia="sl-SI"/>
                  </w:rPr>
                  <w:t>E:</w:t>
                </w:r>
              </w:p>
            </w:tc>
            <w:tc>
              <w:tcPr>
                <w:tcW w:w="2580" w:type="dxa"/>
                <w:shd w:val="clear" w:color="auto" w:fill="auto"/>
              </w:tcPr>
              <w:p w:rsidR="000350D3" w:rsidRDefault="000350D3" w:rsidP="000350D3">
                <w:r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sl-SI"/>
                  </w:rPr>
                  <w:t>at</w:t>
                </w:r>
                <w:r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sl-SI"/>
                  </w:rPr>
                  <w:t>@vigophone.com</w:t>
                </w:r>
              </w:p>
            </w:tc>
          </w:tr>
        </w:tbl>
        <w:p w:rsidR="000350D3" w:rsidRDefault="000350D3" w:rsidP="000350D3">
          <w:pPr>
            <w:pStyle w:val="Noga"/>
            <w:rPr>
              <w:rFonts w:ascii="Arial" w:hAnsi="Arial" w:cs="Arial"/>
              <w:color w:val="333333"/>
              <w:sz w:val="21"/>
            </w:rPr>
          </w:pPr>
        </w:p>
      </w:tc>
    </w:tr>
    <w:tr w:rsidR="000350D3" w:rsidTr="005D4213">
      <w:tc>
        <w:tcPr>
          <w:tcW w:w="8896" w:type="dxa"/>
          <w:gridSpan w:val="2"/>
          <w:shd w:val="clear" w:color="auto" w:fill="auto"/>
        </w:tcPr>
        <w:p w:rsidR="000350D3" w:rsidRDefault="000350D3" w:rsidP="000350D3">
          <w:pPr>
            <w:pStyle w:val="Noga"/>
            <w:jc w:val="center"/>
          </w:pPr>
          <w:proofErr w:type="spellStart"/>
          <w:r w:rsidRPr="000350D3">
            <w:rPr>
              <w:rFonts w:ascii="Arial" w:hAnsi="Arial" w:cs="Arial"/>
              <w:color w:val="333333"/>
              <w:sz w:val="16"/>
              <w:shd w:val="clear" w:color="auto" w:fill="FFFFFF"/>
            </w:rPr>
            <w:t>Registernummer</w:t>
          </w:r>
          <w:proofErr w:type="spellEnd"/>
          <w:r w:rsidRPr="000350D3">
            <w:rPr>
              <w:rFonts w:ascii="Arial" w:hAnsi="Arial" w:cs="Arial"/>
              <w:color w:val="333333"/>
              <w:sz w:val="16"/>
              <w:shd w:val="clear" w:color="auto" w:fill="FFFFFF"/>
            </w:rPr>
            <w:t xml:space="preserve">: 8190305000, </w:t>
          </w:r>
          <w:proofErr w:type="spellStart"/>
          <w:r w:rsidRPr="000350D3">
            <w:rPr>
              <w:rFonts w:ascii="Arial" w:hAnsi="Arial" w:cs="Arial"/>
              <w:color w:val="333333"/>
              <w:sz w:val="16"/>
              <w:shd w:val="clear" w:color="auto" w:fill="FFFFFF"/>
            </w:rPr>
            <w:t>Steuernummer</w:t>
          </w:r>
          <w:proofErr w:type="spellEnd"/>
          <w:r w:rsidRPr="000350D3">
            <w:rPr>
              <w:rFonts w:ascii="Arial" w:hAnsi="Arial" w:cs="Arial"/>
              <w:color w:val="333333"/>
              <w:sz w:val="16"/>
              <w:shd w:val="clear" w:color="auto" w:fill="FFFFFF"/>
            </w:rPr>
            <w:t xml:space="preserve">: </w:t>
          </w:r>
          <w:r>
            <w:rPr>
              <w:rFonts w:ascii="Arial" w:hAnsi="Arial" w:cs="Arial"/>
              <w:color w:val="333333"/>
              <w:sz w:val="16"/>
              <w:shd w:val="clear" w:color="auto" w:fill="FFFFFF"/>
            </w:rPr>
            <w:t>SI</w:t>
          </w:r>
          <w:r w:rsidRPr="000350D3">
            <w:rPr>
              <w:rFonts w:ascii="Arial" w:hAnsi="Arial" w:cs="Arial"/>
              <w:color w:val="333333"/>
              <w:sz w:val="16"/>
              <w:shd w:val="clear" w:color="auto" w:fill="FFFFFF"/>
            </w:rPr>
            <w:t xml:space="preserve">28559070. </w:t>
          </w:r>
          <w:proofErr w:type="spellStart"/>
          <w:r w:rsidRPr="000350D3">
            <w:rPr>
              <w:rFonts w:ascii="Arial" w:hAnsi="Arial" w:cs="Arial"/>
              <w:color w:val="333333"/>
              <w:sz w:val="16"/>
              <w:shd w:val="clear" w:color="auto" w:fill="FFFFFF"/>
            </w:rPr>
            <w:t>Arbeitersparkasse</w:t>
          </w:r>
          <w:proofErr w:type="spellEnd"/>
          <w:r w:rsidRPr="000350D3">
            <w:rPr>
              <w:rFonts w:ascii="Arial" w:hAnsi="Arial" w:cs="Arial"/>
              <w:color w:val="333333"/>
              <w:sz w:val="16"/>
              <w:shd w:val="clear" w:color="auto" w:fill="FFFFFF"/>
            </w:rPr>
            <w:t xml:space="preserve">: IBAN SI56 6100 0001 9257 660. </w:t>
          </w:r>
          <w:proofErr w:type="spellStart"/>
          <w:r w:rsidRPr="000350D3">
            <w:rPr>
              <w:rFonts w:ascii="Arial" w:hAnsi="Arial" w:cs="Arial"/>
              <w:color w:val="333333"/>
              <w:sz w:val="16"/>
              <w:shd w:val="clear" w:color="auto" w:fill="FFFFFF"/>
            </w:rPr>
            <w:t>Das</w:t>
          </w:r>
          <w:proofErr w:type="spellEnd"/>
          <w:r w:rsidRPr="000350D3">
            <w:rPr>
              <w:rFonts w:ascii="Arial" w:hAnsi="Arial" w:cs="Arial"/>
              <w:color w:val="333333"/>
              <w:sz w:val="16"/>
              <w:shd w:val="clear" w:color="auto" w:fill="FFFFFF"/>
            </w:rPr>
            <w:t xml:space="preserve"> </w:t>
          </w:r>
          <w:proofErr w:type="spellStart"/>
          <w:r w:rsidRPr="000350D3">
            <w:rPr>
              <w:rFonts w:ascii="Arial" w:hAnsi="Arial" w:cs="Arial"/>
              <w:color w:val="333333"/>
              <w:sz w:val="16"/>
              <w:shd w:val="clear" w:color="auto" w:fill="FFFFFF"/>
            </w:rPr>
            <w:t>Unternehmen</w:t>
          </w:r>
          <w:proofErr w:type="spellEnd"/>
          <w:r w:rsidRPr="000350D3">
            <w:rPr>
              <w:rFonts w:ascii="Arial" w:hAnsi="Arial" w:cs="Arial"/>
              <w:color w:val="333333"/>
              <w:sz w:val="16"/>
              <w:shd w:val="clear" w:color="auto" w:fill="FFFFFF"/>
            </w:rPr>
            <w:t xml:space="preserve"> </w:t>
          </w:r>
          <w:proofErr w:type="spellStart"/>
          <w:r w:rsidRPr="000350D3">
            <w:rPr>
              <w:rFonts w:ascii="Arial" w:hAnsi="Arial" w:cs="Arial"/>
              <w:color w:val="333333"/>
              <w:sz w:val="16"/>
              <w:shd w:val="clear" w:color="auto" w:fill="FFFFFF"/>
            </w:rPr>
            <w:t>ist</w:t>
          </w:r>
          <w:proofErr w:type="spellEnd"/>
          <w:r w:rsidRPr="000350D3">
            <w:rPr>
              <w:rFonts w:ascii="Arial" w:hAnsi="Arial" w:cs="Arial"/>
              <w:color w:val="333333"/>
              <w:sz w:val="16"/>
              <w:shd w:val="clear" w:color="auto" w:fill="FFFFFF"/>
            </w:rPr>
            <w:t xml:space="preserve"> bei </w:t>
          </w:r>
          <w:proofErr w:type="spellStart"/>
          <w:r w:rsidRPr="000350D3">
            <w:rPr>
              <w:rFonts w:ascii="Arial" w:hAnsi="Arial" w:cs="Arial"/>
              <w:color w:val="333333"/>
              <w:sz w:val="16"/>
              <w:shd w:val="clear" w:color="auto" w:fill="FFFFFF"/>
            </w:rPr>
            <w:t>Ajpes</w:t>
          </w:r>
          <w:proofErr w:type="spellEnd"/>
          <w:r w:rsidRPr="000350D3">
            <w:rPr>
              <w:rFonts w:ascii="Arial" w:hAnsi="Arial" w:cs="Arial"/>
              <w:color w:val="333333"/>
              <w:sz w:val="16"/>
              <w:shd w:val="clear" w:color="auto" w:fill="FFFFFF"/>
            </w:rPr>
            <w:t xml:space="preserve"> Ljubljana </w:t>
          </w:r>
          <w:proofErr w:type="spellStart"/>
          <w:r w:rsidRPr="000350D3">
            <w:rPr>
              <w:rFonts w:ascii="Arial" w:hAnsi="Arial" w:cs="Arial"/>
              <w:color w:val="333333"/>
              <w:sz w:val="16"/>
              <w:shd w:val="clear" w:color="auto" w:fill="FFFFFF"/>
            </w:rPr>
            <w:t>registriert</w:t>
          </w:r>
          <w:proofErr w:type="spellEnd"/>
          <w:r w:rsidRPr="000350D3">
            <w:rPr>
              <w:rFonts w:ascii="Arial" w:hAnsi="Arial" w:cs="Arial"/>
              <w:color w:val="333333"/>
              <w:sz w:val="16"/>
              <w:shd w:val="clear" w:color="auto" w:fill="FFFFFF"/>
            </w:rPr>
            <w:t xml:space="preserve">. </w:t>
          </w:r>
          <w:proofErr w:type="spellStart"/>
          <w:r w:rsidRPr="000350D3">
            <w:rPr>
              <w:rFonts w:ascii="Arial" w:hAnsi="Arial" w:cs="Arial"/>
              <w:color w:val="333333"/>
              <w:sz w:val="16"/>
              <w:shd w:val="clear" w:color="auto" w:fill="FFFFFF"/>
            </w:rPr>
            <w:t>Grundkapital</w:t>
          </w:r>
          <w:proofErr w:type="spellEnd"/>
          <w:r w:rsidRPr="000350D3">
            <w:rPr>
              <w:rFonts w:ascii="Arial" w:hAnsi="Arial" w:cs="Arial"/>
              <w:color w:val="333333"/>
              <w:sz w:val="16"/>
              <w:shd w:val="clear" w:color="auto" w:fill="FFFFFF"/>
            </w:rPr>
            <w:t>: 7.500,00 eur.</w:t>
          </w:r>
        </w:p>
      </w:tc>
    </w:tr>
  </w:tbl>
  <w:p w:rsidR="000350D3" w:rsidRDefault="000350D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64F" w:rsidRDefault="00A3264F" w:rsidP="000350D3">
      <w:r>
        <w:separator/>
      </w:r>
    </w:p>
  </w:footnote>
  <w:footnote w:type="continuationSeparator" w:id="0">
    <w:p w:rsidR="00A3264F" w:rsidRDefault="00A3264F" w:rsidP="00035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D3"/>
    <w:rsid w:val="000350D3"/>
    <w:rsid w:val="00910FF5"/>
    <w:rsid w:val="00965DD4"/>
    <w:rsid w:val="00A3264F"/>
    <w:rsid w:val="00FB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97A77-0B07-412C-8378-970397DD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50D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sl-SI"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350D3"/>
    <w:rPr>
      <w:color w:val="000080"/>
      <w:u w:val="single"/>
      <w:lang/>
    </w:rPr>
  </w:style>
  <w:style w:type="paragraph" w:customStyle="1" w:styleId="Vsebinatabele">
    <w:name w:val="Vsebina tabele"/>
    <w:basedOn w:val="Navaden"/>
    <w:rsid w:val="000350D3"/>
    <w:pPr>
      <w:suppressLineNumbers/>
    </w:pPr>
  </w:style>
  <w:style w:type="paragraph" w:styleId="Glava">
    <w:name w:val="header"/>
    <w:basedOn w:val="Navaden"/>
    <w:link w:val="GlavaZnak"/>
    <w:uiPriority w:val="99"/>
    <w:unhideWhenUsed/>
    <w:rsid w:val="000350D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GlavaZnak">
    <w:name w:val="Glava Znak"/>
    <w:basedOn w:val="Privzetapisavaodstavka"/>
    <w:link w:val="Glava"/>
    <w:uiPriority w:val="99"/>
    <w:rsid w:val="000350D3"/>
    <w:rPr>
      <w:rFonts w:ascii="Times New Roman" w:eastAsia="Arial Unicode MS" w:hAnsi="Times New Roman" w:cs="Mangal"/>
      <w:kern w:val="1"/>
      <w:sz w:val="24"/>
      <w:szCs w:val="21"/>
      <w:lang w:val="sl-SI" w:eastAsia="zh-CN" w:bidi="hi-IN"/>
    </w:rPr>
  </w:style>
  <w:style w:type="paragraph" w:styleId="Noga">
    <w:name w:val="footer"/>
    <w:basedOn w:val="Navaden"/>
    <w:link w:val="NogaZnak"/>
    <w:unhideWhenUsed/>
    <w:rsid w:val="000350D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ogaZnak">
    <w:name w:val="Noga Znak"/>
    <w:basedOn w:val="Privzetapisavaodstavka"/>
    <w:link w:val="Noga"/>
    <w:uiPriority w:val="99"/>
    <w:rsid w:val="000350D3"/>
    <w:rPr>
      <w:rFonts w:ascii="Times New Roman" w:eastAsia="Arial Unicode MS" w:hAnsi="Times New Roman" w:cs="Mangal"/>
      <w:kern w:val="1"/>
      <w:sz w:val="24"/>
      <w:szCs w:val="21"/>
      <w:lang w:val="sl-SI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SkladisceL</dc:creator>
  <cp:keywords/>
  <dc:description/>
  <cp:lastModifiedBy>SkladisceL</cp:lastModifiedBy>
  <cp:revision>1</cp:revision>
  <dcterms:created xsi:type="dcterms:W3CDTF">2019-10-07T12:38:00Z</dcterms:created>
  <dcterms:modified xsi:type="dcterms:W3CDTF">2019-10-07T12:45:00Z</dcterms:modified>
</cp:coreProperties>
</file>